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E79" w:rsidRPr="00EE04B8" w:rsidRDefault="00B62E79" w:rsidP="00B62E79">
      <w:pPr>
        <w:pageBreakBefore/>
        <w:widowControl/>
        <w:spacing w:line="0" w:lineRule="atLeast"/>
        <w:jc w:val="center"/>
        <w:rPr>
          <w:sz w:val="36"/>
          <w:szCs w:val="36"/>
        </w:rPr>
      </w:pPr>
      <w:r w:rsidRPr="00EE04B8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98590" wp14:editId="3D95A41A">
                <wp:simplePos x="0" y="0"/>
                <wp:positionH relativeFrom="column">
                  <wp:posOffset>5812848</wp:posOffset>
                </wp:positionH>
                <wp:positionV relativeFrom="paragraph">
                  <wp:posOffset>-683087</wp:posOffset>
                </wp:positionV>
                <wp:extent cx="800100" cy="523878"/>
                <wp:effectExtent l="0" t="0" r="19050" b="28572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23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62E79" w:rsidRPr="00B62E79" w:rsidRDefault="00B62E79" w:rsidP="00B62E79">
                            <w:pPr>
                              <w:jc w:val="center"/>
                              <w:rPr>
                                <w:rFonts w:ascii="標楷體" w:eastAsia="SimSun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lang w:eastAsia="zh-CN"/>
                              </w:rPr>
                              <w:t>附件</w:t>
                            </w:r>
                            <w:r w:rsidR="00DF3404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一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49859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7.7pt;margin-top:-53.8pt;width:63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" strokeweight=".26467mm">
                <v:textbox>
                  <w:txbxContent>
                    <w:p w:rsidR="00B62E79" w:rsidRPr="00B62E79" w:rsidRDefault="00B62E79" w:rsidP="00B62E79">
                      <w:pPr>
                        <w:jc w:val="center"/>
                        <w:rPr>
                          <w:rFonts w:ascii="標楷體" w:eastAsia="SimSun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lang w:eastAsia="zh-CN"/>
                        </w:rPr>
                        <w:t>附件</w:t>
                      </w:r>
                      <w:r w:rsidR="00DF3404">
                        <w:rPr>
                          <w:rFonts w:ascii="標楷體" w:eastAsia="標楷體" w:hAnsi="標楷體" w:hint="eastAsia"/>
                          <w:sz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EE04B8">
        <w:rPr>
          <w:rFonts w:ascii="標楷體" w:eastAsia="標楷體" w:hAnsi="標楷體" w:hint="eastAsia"/>
          <w:sz w:val="36"/>
          <w:szCs w:val="36"/>
        </w:rPr>
        <w:t>臺北市芳和實驗國民中學</w:t>
      </w:r>
      <w:r w:rsidR="00EE04B8" w:rsidRPr="00EE04B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 </w:t>
      </w:r>
      <w:r w:rsidRPr="00EE04B8">
        <w:rPr>
          <w:rFonts w:ascii="標楷體" w:eastAsia="標楷體" w:hAnsi="標楷體"/>
          <w:sz w:val="36"/>
          <w:szCs w:val="36"/>
          <w:lang w:eastAsia="zh-HK"/>
        </w:rPr>
        <w:t>社</w:t>
      </w:r>
      <w:r w:rsidR="00EE04B8" w:rsidRPr="00EE04B8">
        <w:rPr>
          <w:rFonts w:ascii="標楷體" w:eastAsia="標楷體" w:hAnsi="標楷體" w:hint="eastAsia"/>
          <w:sz w:val="36"/>
          <w:szCs w:val="36"/>
        </w:rPr>
        <w:t xml:space="preserve"> </w:t>
      </w:r>
      <w:r w:rsidRPr="00EE04B8">
        <w:rPr>
          <w:rFonts w:ascii="標楷體" w:eastAsia="標楷體" w:hAnsi="標楷體"/>
          <w:sz w:val="36"/>
          <w:szCs w:val="36"/>
          <w:lang w:eastAsia="zh-HK"/>
        </w:rPr>
        <w:t>組織章程</w:t>
      </w:r>
      <w:r w:rsidRPr="00EE04B8">
        <w:rPr>
          <w:rFonts w:ascii="標楷體" w:eastAsia="標楷體" w:hAnsi="標楷體"/>
          <w:sz w:val="36"/>
          <w:szCs w:val="36"/>
        </w:rPr>
        <w:t>(</w:t>
      </w:r>
      <w:r w:rsidRPr="00EE04B8">
        <w:rPr>
          <w:rFonts w:ascii="標楷體" w:eastAsia="標楷體" w:hAnsi="標楷體"/>
          <w:sz w:val="36"/>
          <w:szCs w:val="36"/>
          <w:lang w:eastAsia="zh-HK"/>
        </w:rPr>
        <w:t>範例</w:t>
      </w:r>
      <w:r w:rsidRPr="00EE04B8">
        <w:rPr>
          <w:rFonts w:ascii="標楷體" w:eastAsia="標楷體" w:hAnsi="標楷體"/>
          <w:sz w:val="36"/>
          <w:szCs w:val="36"/>
        </w:rPr>
        <w:t>)</w:t>
      </w:r>
    </w:p>
    <w:p w:rsidR="00B62E79" w:rsidRDefault="00B62E79" w:rsidP="00B62E79">
      <w:pPr>
        <w:jc w:val="right"/>
      </w:pPr>
      <w:r>
        <w:rPr>
          <w:rFonts w:ascii="標楷體" w:eastAsia="標楷體" w:hAnsi="標楷體"/>
          <w:sz w:val="20"/>
          <w:szCs w:val="20"/>
        </w:rPr>
        <w:t>XX</w:t>
      </w:r>
      <w:r>
        <w:rPr>
          <w:rFonts w:ascii="標楷體" w:eastAsia="標楷體" w:hAnsi="標楷體"/>
          <w:sz w:val="20"/>
          <w:szCs w:val="20"/>
          <w:lang w:eastAsia="zh-HK"/>
        </w:rPr>
        <w:t>年</w:t>
      </w:r>
      <w:r>
        <w:rPr>
          <w:rFonts w:ascii="標楷體" w:eastAsia="標楷體" w:hAnsi="標楷體"/>
          <w:sz w:val="20"/>
          <w:szCs w:val="20"/>
        </w:rPr>
        <w:t>XX</w:t>
      </w:r>
      <w:r>
        <w:rPr>
          <w:rFonts w:ascii="標楷體" w:eastAsia="標楷體" w:hAnsi="標楷體"/>
          <w:sz w:val="20"/>
          <w:szCs w:val="20"/>
          <w:lang w:eastAsia="zh-HK"/>
        </w:rPr>
        <w:t>月</w:t>
      </w:r>
      <w:r>
        <w:rPr>
          <w:rFonts w:ascii="標楷體" w:eastAsia="標楷體" w:hAnsi="標楷體"/>
          <w:sz w:val="20"/>
          <w:szCs w:val="20"/>
        </w:rPr>
        <w:t>XX</w:t>
      </w:r>
      <w:r>
        <w:rPr>
          <w:rFonts w:ascii="標楷體" w:eastAsia="標楷體" w:hAnsi="標楷體"/>
          <w:sz w:val="20"/>
          <w:szCs w:val="20"/>
          <w:lang w:eastAsia="zh-HK"/>
        </w:rPr>
        <w:t>日社員大會通過施行</w:t>
      </w:r>
    </w:p>
    <w:p w:rsidR="00B62E79" w:rsidRDefault="00B62E79" w:rsidP="00B62E79">
      <w:pPr>
        <w:jc w:val="right"/>
      </w:pPr>
      <w:r>
        <w:rPr>
          <w:rFonts w:ascii="標楷體" w:eastAsia="標楷體" w:hAnsi="標楷體"/>
          <w:sz w:val="20"/>
          <w:szCs w:val="20"/>
        </w:rPr>
        <w:t>XX</w:t>
      </w:r>
      <w:r>
        <w:rPr>
          <w:rFonts w:ascii="標楷體" w:eastAsia="標楷體" w:hAnsi="標楷體"/>
          <w:sz w:val="20"/>
          <w:szCs w:val="20"/>
          <w:lang w:eastAsia="zh-HK"/>
        </w:rPr>
        <w:t>年</w:t>
      </w:r>
      <w:r>
        <w:rPr>
          <w:rFonts w:ascii="標楷體" w:eastAsia="標楷體" w:hAnsi="標楷體"/>
          <w:sz w:val="20"/>
          <w:szCs w:val="20"/>
        </w:rPr>
        <w:t>XX</w:t>
      </w:r>
      <w:r>
        <w:rPr>
          <w:rFonts w:ascii="標楷體" w:eastAsia="標楷體" w:hAnsi="標楷體"/>
          <w:sz w:val="20"/>
          <w:szCs w:val="20"/>
          <w:lang w:eastAsia="zh-HK"/>
        </w:rPr>
        <w:t>月</w:t>
      </w:r>
      <w:r>
        <w:rPr>
          <w:rFonts w:ascii="標楷體" w:eastAsia="標楷體" w:hAnsi="標楷體"/>
          <w:sz w:val="20"/>
          <w:szCs w:val="20"/>
        </w:rPr>
        <w:t>XX</w:t>
      </w:r>
      <w:r>
        <w:rPr>
          <w:rFonts w:ascii="標楷體" w:eastAsia="標楷體" w:hAnsi="標楷體"/>
          <w:sz w:val="20"/>
          <w:szCs w:val="20"/>
          <w:lang w:eastAsia="zh-HK"/>
        </w:rPr>
        <w:t>日社員大會修訂通過</w:t>
      </w:r>
    </w:p>
    <w:p w:rsidR="00B62E79" w:rsidRDefault="00B62E79" w:rsidP="00B62E79">
      <w:pPr>
        <w:widowControl/>
        <w:spacing w:line="276" w:lineRule="auto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 w:rsidRPr="00B62E79">
        <w:rPr>
          <w:rFonts w:ascii="Times New Roman" w:eastAsia="標楷體" w:hAnsi="Times New Roman" w:hint="eastAsia"/>
          <w:color w:val="000000"/>
          <w:kern w:val="0"/>
          <w:szCs w:val="24"/>
        </w:rPr>
        <w:t>依臺北市芳和實驗中學學生</w:t>
      </w:r>
      <w:r w:rsidR="00114279">
        <w:rPr>
          <w:rFonts w:ascii="Times New Roman" w:eastAsia="標楷體" w:hAnsi="Times New Roman" w:hint="eastAsia"/>
          <w:color w:val="000000"/>
          <w:kern w:val="0"/>
          <w:szCs w:val="24"/>
        </w:rPr>
        <w:t>(</w:t>
      </w:r>
      <w:r w:rsidRPr="00B62E79">
        <w:rPr>
          <w:rFonts w:ascii="Times New Roman" w:eastAsia="標楷體" w:hAnsi="Times New Roman" w:hint="eastAsia"/>
          <w:color w:val="000000"/>
          <w:kern w:val="0"/>
          <w:szCs w:val="24"/>
        </w:rPr>
        <w:t>課後</w:t>
      </w:r>
      <w:r w:rsidR="00114279">
        <w:rPr>
          <w:rFonts w:ascii="Times New Roman" w:eastAsia="標楷體" w:hAnsi="Times New Roman" w:hint="eastAsia"/>
          <w:color w:val="000000"/>
          <w:kern w:val="0"/>
          <w:szCs w:val="24"/>
        </w:rPr>
        <w:t>)</w:t>
      </w:r>
      <w:r w:rsidRPr="00B62E79">
        <w:rPr>
          <w:rFonts w:ascii="Times New Roman" w:eastAsia="標楷體" w:hAnsi="Times New Roman" w:hint="eastAsia"/>
          <w:color w:val="000000"/>
          <w:kern w:val="0"/>
          <w:szCs w:val="24"/>
        </w:rPr>
        <w:t>社團活動輔導辦法</w:t>
      </w:r>
      <w:r w:rsidRPr="004A78BD">
        <w:rPr>
          <w:rFonts w:ascii="Times New Roman" w:eastAsia="標楷體" w:hAnsi="Times New Roman"/>
          <w:color w:val="000000"/>
          <w:kern w:val="0"/>
          <w:szCs w:val="24"/>
        </w:rPr>
        <w:t>第十</w:t>
      </w:r>
      <w:r w:rsidR="00114279">
        <w:rPr>
          <w:rFonts w:ascii="Times New Roman" w:eastAsia="標楷體" w:hAnsi="Times New Roman" w:hint="eastAsia"/>
          <w:color w:val="000000"/>
          <w:kern w:val="0"/>
          <w:szCs w:val="24"/>
        </w:rPr>
        <w:t>一</w:t>
      </w:r>
      <w:r w:rsidRPr="00B62E79">
        <w:rPr>
          <w:rFonts w:ascii="Times New Roman" w:eastAsia="標楷體" w:hAnsi="Times New Roman"/>
          <w:color w:val="000000"/>
          <w:kern w:val="0"/>
          <w:szCs w:val="24"/>
        </w:rPr>
        <w:t>條</w:t>
      </w:r>
      <w:r w:rsidRPr="00B62E79">
        <w:rPr>
          <w:rFonts w:ascii="Times New Roman" w:eastAsia="標楷體" w:hAnsi="Times New Roman" w:hint="eastAsia"/>
          <w:color w:val="000000"/>
          <w:kern w:val="0"/>
          <w:szCs w:val="24"/>
        </w:rPr>
        <w:t>訂定各社</w:t>
      </w:r>
      <w:r w:rsidRPr="004A78BD">
        <w:rPr>
          <w:rFonts w:ascii="Times New Roman" w:eastAsia="標楷體" w:hAnsi="Times New Roman"/>
          <w:b/>
          <w:bCs/>
          <w:color w:val="000000"/>
          <w:kern w:val="0"/>
          <w:szCs w:val="24"/>
        </w:rPr>
        <w:t>社團組織章程</w:t>
      </w:r>
      <w:r w:rsidRPr="00B62E79">
        <w:rPr>
          <w:rFonts w:ascii="Times New Roman" w:eastAsia="標楷體" w:hAnsi="Times New Roman" w:hint="eastAsia"/>
          <w:color w:val="000000"/>
          <w:kern w:val="0"/>
          <w:szCs w:val="24"/>
        </w:rPr>
        <w:t>，</w:t>
      </w:r>
      <w:r w:rsidRPr="004A78BD">
        <w:rPr>
          <w:rFonts w:ascii="Times New Roman" w:eastAsia="標楷體" w:hAnsi="Times New Roman"/>
          <w:color w:val="000000"/>
          <w:kern w:val="0"/>
          <w:szCs w:val="24"/>
        </w:rPr>
        <w:t>所定之章程與本辦法牴觸者無效，組織章程應包含下列基本內容</w:t>
      </w:r>
      <w:proofErr w:type="gramStart"/>
      <w:r w:rsidRPr="00B62E79">
        <w:rPr>
          <w:rFonts w:ascii="Times New Roman" w:eastAsia="標楷體" w:hAnsi="Times New Roman" w:hint="eastAsia"/>
          <w:color w:val="000000"/>
          <w:kern w:val="0"/>
          <w:szCs w:val="24"/>
        </w:rPr>
        <w:t>（</w:t>
      </w:r>
      <w:proofErr w:type="gramEnd"/>
      <w:r w:rsidRPr="00B62E79">
        <w:rPr>
          <w:rFonts w:ascii="Times New Roman" w:eastAsia="標楷體" w:hAnsi="Times New Roman" w:hint="eastAsia"/>
          <w:color w:val="000000"/>
          <w:kern w:val="0"/>
          <w:szCs w:val="24"/>
        </w:rPr>
        <w:t>格式自訂，頁數以</w:t>
      </w:r>
      <w:r w:rsidRPr="00B62E79">
        <w:rPr>
          <w:rFonts w:ascii="Times New Roman" w:eastAsia="標楷體" w:hAnsi="Times New Roman" w:hint="eastAsia"/>
          <w:color w:val="000000"/>
          <w:kern w:val="0"/>
          <w:szCs w:val="24"/>
        </w:rPr>
        <w:t>10-20</w:t>
      </w:r>
      <w:r w:rsidRPr="00B62E79">
        <w:rPr>
          <w:rFonts w:ascii="Times New Roman" w:eastAsia="標楷體" w:hAnsi="Times New Roman" w:hint="eastAsia"/>
          <w:color w:val="000000"/>
          <w:kern w:val="0"/>
          <w:szCs w:val="24"/>
        </w:rPr>
        <w:t>頁為限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、字體大小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12pt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、行距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1.15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、邊界上下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2.54cm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；左右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1.91cm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，並自行製作封面</w:t>
      </w:r>
      <w:proofErr w:type="gramStart"/>
      <w:r w:rsidRPr="00B62E79">
        <w:rPr>
          <w:rFonts w:ascii="Times New Roman" w:eastAsia="標楷體" w:hAnsi="Times New Roman" w:hint="eastAsia"/>
          <w:color w:val="000000"/>
          <w:kern w:val="0"/>
          <w:szCs w:val="24"/>
        </w:rPr>
        <w:t>）</w:t>
      </w:r>
      <w:proofErr w:type="gramEnd"/>
      <w:r w:rsidRPr="004A78BD">
        <w:rPr>
          <w:rFonts w:ascii="Times New Roman" w:eastAsia="標楷體" w:hAnsi="Times New Roman"/>
          <w:color w:val="000000"/>
          <w:kern w:val="0"/>
          <w:szCs w:val="24"/>
        </w:rPr>
        <w:t>：</w:t>
      </w:r>
    </w:p>
    <w:p w:rsidR="003C689C" w:rsidRPr="00B62E79" w:rsidRDefault="003C689C" w:rsidP="00B62E79">
      <w:pPr>
        <w:widowControl/>
        <w:spacing w:line="276" w:lineRule="auto"/>
        <w:jc w:val="both"/>
        <w:rPr>
          <w:rFonts w:ascii="Times New Roman" w:eastAsia="標楷體" w:hAnsi="Times New Roman"/>
          <w:color w:val="000000"/>
          <w:kern w:val="0"/>
          <w:szCs w:val="24"/>
        </w:rPr>
      </w:pPr>
    </w:p>
    <w:p w:rsidR="00B62E79" w:rsidRPr="004A78BD" w:rsidRDefault="00B62E79" w:rsidP="00B62E79">
      <w:pPr>
        <w:widowControl/>
        <w:spacing w:line="276" w:lineRule="auto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 w:rsidRPr="004A78BD">
        <w:rPr>
          <w:rFonts w:ascii="Times New Roman" w:eastAsia="標楷體" w:hAnsi="Times New Roman"/>
          <w:color w:val="000000"/>
          <w:kern w:val="0"/>
          <w:szCs w:val="24"/>
        </w:rPr>
        <w:t>第一章　總則</w:t>
      </w:r>
    </w:p>
    <w:p w:rsidR="00B62E79" w:rsidRPr="004A78BD" w:rsidRDefault="00B62E79" w:rsidP="00B62E79">
      <w:pPr>
        <w:widowControl/>
        <w:spacing w:line="276" w:lineRule="auto"/>
        <w:ind w:firstLine="792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 w:rsidRPr="004A78BD">
        <w:rPr>
          <w:rFonts w:ascii="Times New Roman" w:eastAsia="標楷體" w:hAnsi="Times New Roman"/>
          <w:color w:val="000000"/>
          <w:kern w:val="0"/>
          <w:szCs w:val="24"/>
        </w:rPr>
        <w:t>一、社團名稱。</w:t>
      </w:r>
    </w:p>
    <w:p w:rsidR="00B62E79" w:rsidRPr="004A78BD" w:rsidRDefault="00B62E79" w:rsidP="00B62E79">
      <w:pPr>
        <w:widowControl/>
        <w:spacing w:line="276" w:lineRule="auto"/>
        <w:ind w:firstLine="792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 w:rsidRPr="004A78BD">
        <w:rPr>
          <w:rFonts w:ascii="Times New Roman" w:eastAsia="標楷體" w:hAnsi="Times New Roman"/>
          <w:color w:val="000000"/>
          <w:kern w:val="0"/>
          <w:szCs w:val="24"/>
        </w:rPr>
        <w:t>二、宗旨。</w:t>
      </w:r>
    </w:p>
    <w:p w:rsidR="00B62E79" w:rsidRPr="004A78BD" w:rsidRDefault="00B62E79" w:rsidP="00B62E79">
      <w:pPr>
        <w:widowControl/>
        <w:spacing w:line="276" w:lineRule="auto"/>
        <w:ind w:leftChars="326" w:left="782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 w:rsidRPr="004A78BD">
        <w:rPr>
          <w:rFonts w:ascii="Times New Roman" w:eastAsia="標楷體" w:hAnsi="Times New Roman"/>
          <w:color w:val="000000"/>
          <w:kern w:val="0"/>
          <w:szCs w:val="24"/>
        </w:rPr>
        <w:t>三、社址（應設於校內）。</w:t>
      </w:r>
      <w:r w:rsidRPr="00B62E79">
        <w:rPr>
          <w:rFonts w:ascii="Times New Roman" w:eastAsia="標楷體" w:hAnsi="Times New Roman" w:hint="eastAsia"/>
          <w:color w:val="000000"/>
          <w:kern w:val="0"/>
          <w:szCs w:val="24"/>
        </w:rPr>
        <w:t>本校藝</w:t>
      </w:r>
      <w:proofErr w:type="gramStart"/>
      <w:r w:rsidRPr="00B62E79">
        <w:rPr>
          <w:rFonts w:ascii="Times New Roman" w:eastAsia="標楷體" w:hAnsi="Times New Roman" w:hint="eastAsia"/>
          <w:color w:val="000000"/>
          <w:kern w:val="0"/>
          <w:szCs w:val="24"/>
        </w:rPr>
        <w:t>游</w:t>
      </w:r>
      <w:proofErr w:type="gramEnd"/>
      <w:r w:rsidRPr="00B62E79">
        <w:rPr>
          <w:rFonts w:ascii="Times New Roman" w:eastAsia="標楷體" w:hAnsi="Times New Roman" w:hint="eastAsia"/>
          <w:color w:val="000000"/>
          <w:kern w:val="0"/>
          <w:szCs w:val="24"/>
        </w:rPr>
        <w:t>軒、視聽教室、部分專科教室（烹飪教室、電腦教室、物理教室、化學教室、生物教室等）</w:t>
      </w:r>
      <w:r w:rsidR="009D1AAD">
        <w:rPr>
          <w:rFonts w:ascii="Times New Roman" w:eastAsia="標楷體" w:hAnsi="Times New Roman" w:hint="eastAsia"/>
          <w:color w:val="000000"/>
          <w:kern w:val="0"/>
          <w:szCs w:val="24"/>
        </w:rPr>
        <w:t>若無教師同意，</w:t>
      </w:r>
      <w:r w:rsidRPr="00B62E79">
        <w:rPr>
          <w:rFonts w:ascii="Times New Roman" w:eastAsia="標楷體" w:hAnsi="Times New Roman" w:hint="eastAsia"/>
          <w:color w:val="000000"/>
          <w:kern w:val="0"/>
          <w:szCs w:val="24"/>
        </w:rPr>
        <w:t>不開放申請。</w:t>
      </w:r>
    </w:p>
    <w:p w:rsidR="00B62E79" w:rsidRPr="004A78BD" w:rsidRDefault="00B62E79" w:rsidP="00B62E79">
      <w:pPr>
        <w:widowControl/>
        <w:spacing w:line="276" w:lineRule="auto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 w:rsidRPr="004A78BD">
        <w:rPr>
          <w:rFonts w:ascii="Times New Roman" w:eastAsia="標楷體" w:hAnsi="Times New Roman"/>
          <w:color w:val="000000"/>
          <w:kern w:val="0"/>
          <w:szCs w:val="24"/>
        </w:rPr>
        <w:t>第二章　社員</w:t>
      </w:r>
    </w:p>
    <w:p w:rsidR="00B62E79" w:rsidRPr="004A78BD" w:rsidRDefault="00B62E79" w:rsidP="00B62E79">
      <w:pPr>
        <w:widowControl/>
        <w:spacing w:line="276" w:lineRule="auto"/>
        <w:ind w:left="792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 w:rsidRPr="004A78BD">
        <w:rPr>
          <w:rFonts w:ascii="Times New Roman" w:eastAsia="標楷體" w:hAnsi="Times New Roman"/>
          <w:color w:val="000000"/>
          <w:kern w:val="0"/>
          <w:szCs w:val="24"/>
        </w:rPr>
        <w:t>一、社員入社、</w:t>
      </w:r>
      <w:proofErr w:type="gramStart"/>
      <w:r w:rsidRPr="00B62E79">
        <w:rPr>
          <w:rFonts w:ascii="Times New Roman" w:eastAsia="標楷體" w:hAnsi="Times New Roman"/>
          <w:color w:val="000000"/>
          <w:kern w:val="0"/>
          <w:szCs w:val="24"/>
        </w:rPr>
        <w:t>退社及</w:t>
      </w:r>
      <w:proofErr w:type="gramEnd"/>
      <w:r w:rsidRPr="004A78BD">
        <w:rPr>
          <w:rFonts w:ascii="Times New Roman" w:eastAsia="標楷體" w:hAnsi="Times New Roman"/>
          <w:color w:val="000000"/>
          <w:kern w:val="0"/>
          <w:szCs w:val="24"/>
        </w:rPr>
        <w:t>除名之條件。</w:t>
      </w:r>
    </w:p>
    <w:p w:rsidR="00B62E79" w:rsidRPr="004A78BD" w:rsidRDefault="00B62E79" w:rsidP="00B62E79">
      <w:pPr>
        <w:widowControl/>
        <w:spacing w:line="276" w:lineRule="auto"/>
        <w:ind w:left="792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 w:rsidRPr="004A78BD">
        <w:rPr>
          <w:rFonts w:ascii="Times New Roman" w:eastAsia="標楷體" w:hAnsi="Times New Roman"/>
          <w:color w:val="000000"/>
          <w:kern w:val="0"/>
          <w:szCs w:val="24"/>
        </w:rPr>
        <w:t>二、社員之權利與義務。</w:t>
      </w:r>
    </w:p>
    <w:p w:rsidR="00B62E79" w:rsidRPr="004A78BD" w:rsidRDefault="00B62E79" w:rsidP="00B62E79">
      <w:pPr>
        <w:widowControl/>
        <w:spacing w:line="276" w:lineRule="auto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 w:rsidRPr="004A78BD">
        <w:rPr>
          <w:rFonts w:ascii="Times New Roman" w:eastAsia="標楷體" w:hAnsi="Times New Roman"/>
          <w:color w:val="000000"/>
          <w:kern w:val="0"/>
          <w:szCs w:val="24"/>
        </w:rPr>
        <w:t>第三章　組織與職掌</w:t>
      </w:r>
    </w:p>
    <w:p w:rsidR="00B62E79" w:rsidRPr="004A78BD" w:rsidRDefault="00B62E79" w:rsidP="00B62E79">
      <w:pPr>
        <w:widowControl/>
        <w:spacing w:line="276" w:lineRule="auto"/>
        <w:ind w:left="1152" w:hanging="360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 w:rsidRPr="004A78BD">
        <w:rPr>
          <w:rFonts w:ascii="Times New Roman" w:eastAsia="標楷體" w:hAnsi="Times New Roman"/>
          <w:color w:val="000000"/>
          <w:kern w:val="0"/>
          <w:szCs w:val="24"/>
        </w:rPr>
        <w:t>一、</w:t>
      </w:r>
      <w:r w:rsidRPr="00B62E79">
        <w:rPr>
          <w:rFonts w:ascii="Times New Roman" w:eastAsia="標楷體" w:hAnsi="Times New Roman" w:hint="eastAsia"/>
          <w:color w:val="000000"/>
          <w:kern w:val="0"/>
          <w:szCs w:val="24"/>
        </w:rPr>
        <w:t>負責人、其他幹部與監督部門之產生、任免與遞補程序。</w:t>
      </w:r>
    </w:p>
    <w:p w:rsidR="00B62E79" w:rsidRPr="00B62E79" w:rsidRDefault="00B62E79" w:rsidP="00B62E79">
      <w:pPr>
        <w:widowControl/>
        <w:spacing w:line="276" w:lineRule="auto"/>
        <w:ind w:left="1152" w:hanging="360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 w:rsidRPr="004A78BD">
        <w:rPr>
          <w:rFonts w:ascii="Times New Roman" w:eastAsia="標楷體" w:hAnsi="Times New Roman"/>
          <w:color w:val="000000"/>
          <w:kern w:val="0"/>
          <w:szCs w:val="24"/>
        </w:rPr>
        <w:t>二、幹部職責、名額、權限、任期、選任及解任。</w:t>
      </w:r>
    </w:p>
    <w:p w:rsidR="00B62E79" w:rsidRPr="004A78BD" w:rsidRDefault="00B62E79" w:rsidP="00B62E79">
      <w:pPr>
        <w:widowControl/>
        <w:spacing w:line="276" w:lineRule="auto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 w:rsidRPr="004A78BD">
        <w:rPr>
          <w:rFonts w:ascii="Times New Roman" w:eastAsia="標楷體" w:hAnsi="Times New Roman"/>
          <w:color w:val="000000"/>
          <w:kern w:val="0"/>
          <w:szCs w:val="24"/>
        </w:rPr>
        <w:t>第四章　會議</w:t>
      </w:r>
    </w:p>
    <w:p w:rsidR="00B62E79" w:rsidRPr="00B62E79" w:rsidRDefault="00B62E79" w:rsidP="00B62E79">
      <w:pPr>
        <w:widowControl/>
        <w:spacing w:line="276" w:lineRule="auto"/>
        <w:ind w:firstLine="820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 w:rsidRPr="00B62E79">
        <w:rPr>
          <w:rFonts w:ascii="Times New Roman" w:eastAsia="標楷體" w:hAnsi="Times New Roman" w:hint="eastAsia"/>
          <w:color w:val="000000"/>
          <w:kern w:val="0"/>
          <w:szCs w:val="24"/>
        </w:rPr>
        <w:t>一、社員大會或理監事會議之職責與職權。</w:t>
      </w:r>
    </w:p>
    <w:p w:rsidR="00B62E79" w:rsidRPr="004A78BD" w:rsidRDefault="00B62E79" w:rsidP="00B62E79">
      <w:pPr>
        <w:widowControl/>
        <w:spacing w:line="276" w:lineRule="auto"/>
        <w:ind w:firstLine="820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 w:rsidRPr="00B62E79">
        <w:rPr>
          <w:rFonts w:ascii="Times New Roman" w:eastAsia="標楷體" w:hAnsi="Times New Roman" w:hint="eastAsia"/>
          <w:color w:val="000000"/>
          <w:kern w:val="0"/>
          <w:szCs w:val="24"/>
        </w:rPr>
        <w:t>二、社員大會或理監事會議召集與決議方式。</w:t>
      </w:r>
    </w:p>
    <w:p w:rsidR="00B62E79" w:rsidRPr="004A78BD" w:rsidRDefault="00B62E79" w:rsidP="00B62E79">
      <w:pPr>
        <w:widowControl/>
        <w:spacing w:line="276" w:lineRule="auto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 w:rsidRPr="004A78BD">
        <w:rPr>
          <w:rFonts w:ascii="Times New Roman" w:eastAsia="標楷體" w:hAnsi="Times New Roman"/>
          <w:color w:val="000000"/>
          <w:kern w:val="0"/>
          <w:szCs w:val="24"/>
        </w:rPr>
        <w:t>第五章　經費</w:t>
      </w:r>
    </w:p>
    <w:p w:rsidR="00B62E79" w:rsidRPr="004A78BD" w:rsidRDefault="00B62E79" w:rsidP="00B62E79">
      <w:pPr>
        <w:widowControl/>
        <w:spacing w:line="276" w:lineRule="auto"/>
        <w:ind w:firstLine="792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 w:rsidRPr="004A78BD">
        <w:rPr>
          <w:rFonts w:ascii="Times New Roman" w:eastAsia="標楷體" w:hAnsi="Times New Roman"/>
          <w:color w:val="000000"/>
          <w:kern w:val="0"/>
          <w:szCs w:val="24"/>
        </w:rPr>
        <w:t>一、經費來源</w:t>
      </w:r>
    </w:p>
    <w:p w:rsidR="00B62E79" w:rsidRPr="004A78BD" w:rsidRDefault="00B62E79" w:rsidP="00B62E79">
      <w:pPr>
        <w:widowControl/>
        <w:spacing w:line="276" w:lineRule="auto"/>
        <w:ind w:leftChars="343" w:left="823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 w:rsidRPr="004A78BD">
        <w:rPr>
          <w:rFonts w:ascii="Times New Roman" w:eastAsia="標楷體" w:hAnsi="Times New Roman"/>
          <w:color w:val="000000"/>
          <w:kern w:val="0"/>
          <w:szCs w:val="24"/>
        </w:rPr>
        <w:t>二、經費</w:t>
      </w:r>
      <w:r w:rsidRPr="00B62E79">
        <w:rPr>
          <w:rFonts w:ascii="Times New Roman" w:eastAsia="標楷體" w:hAnsi="Times New Roman" w:hint="eastAsia"/>
          <w:color w:val="000000"/>
          <w:kern w:val="0"/>
          <w:szCs w:val="24"/>
        </w:rPr>
        <w:t>運用及</w:t>
      </w:r>
      <w:r w:rsidRPr="004A78BD">
        <w:rPr>
          <w:rFonts w:ascii="Times New Roman" w:eastAsia="標楷體" w:hAnsi="Times New Roman"/>
          <w:color w:val="000000"/>
          <w:kern w:val="0"/>
          <w:szCs w:val="24"/>
        </w:rPr>
        <w:t>管理</w:t>
      </w:r>
      <w:r w:rsidRPr="00B62E79">
        <w:rPr>
          <w:rFonts w:ascii="Times New Roman" w:eastAsia="標楷體" w:hAnsi="Times New Roman" w:hint="eastAsia"/>
          <w:color w:val="000000"/>
          <w:kern w:val="0"/>
          <w:szCs w:val="24"/>
        </w:rPr>
        <w:t>（含收費、退費機制）</w:t>
      </w:r>
      <w:r w:rsidR="00114816">
        <w:rPr>
          <w:rFonts w:ascii="Times New Roman" w:eastAsia="標楷體" w:hAnsi="Times New Roman" w:hint="eastAsia"/>
          <w:color w:val="000000"/>
          <w:kern w:val="0"/>
          <w:szCs w:val="24"/>
        </w:rPr>
        <w:t>，並</w:t>
      </w:r>
      <w:r w:rsidR="00114816" w:rsidRPr="00114816">
        <w:rPr>
          <w:rFonts w:ascii="Times New Roman" w:eastAsia="標楷體" w:hAnsi="Times New Roman" w:hint="eastAsia"/>
          <w:color w:val="000000"/>
          <w:kern w:val="0"/>
          <w:szCs w:val="24"/>
        </w:rPr>
        <w:t>擬訂一學年活動經費補助預算表</w:t>
      </w:r>
      <w:r w:rsidRPr="00B62E79">
        <w:rPr>
          <w:rFonts w:ascii="Times New Roman" w:eastAsia="標楷體" w:hAnsi="Times New Roman" w:hint="eastAsia"/>
          <w:color w:val="000000"/>
          <w:kern w:val="0"/>
          <w:szCs w:val="24"/>
        </w:rPr>
        <w:t>；</w:t>
      </w:r>
      <w:r w:rsidR="009D1AAD" w:rsidRPr="009D1AAD">
        <w:rPr>
          <w:rFonts w:ascii="Times New Roman" w:eastAsia="標楷體" w:hAnsi="Times New Roman" w:hint="eastAsia"/>
          <w:kern w:val="0"/>
          <w:szCs w:val="20"/>
        </w:rPr>
        <w:t>國中部各社每</w:t>
      </w:r>
      <w:bookmarkStart w:id="0" w:name="_GoBack"/>
      <w:bookmarkEnd w:id="0"/>
      <w:r w:rsidRPr="00B62E79">
        <w:rPr>
          <w:rFonts w:ascii="Times New Roman" w:eastAsia="標楷體" w:hAnsi="Times New Roman" w:hint="eastAsia"/>
          <w:color w:val="000000"/>
          <w:kern w:val="0"/>
          <w:szCs w:val="24"/>
        </w:rPr>
        <w:t>名社員一學年</w:t>
      </w:r>
      <w:r w:rsidR="009D1AAD">
        <w:rPr>
          <w:rFonts w:ascii="Times New Roman" w:eastAsia="標楷體" w:hAnsi="Times New Roman" w:hint="eastAsia"/>
          <w:color w:val="000000"/>
          <w:kern w:val="0"/>
          <w:szCs w:val="24"/>
        </w:rPr>
        <w:t>每堂課</w:t>
      </w:r>
      <w:r w:rsidRPr="00B62E79">
        <w:rPr>
          <w:rFonts w:ascii="Times New Roman" w:eastAsia="標楷體" w:hAnsi="Times New Roman" w:hint="eastAsia"/>
          <w:color w:val="000000"/>
          <w:kern w:val="0"/>
          <w:szCs w:val="24"/>
        </w:rPr>
        <w:t>繳交</w:t>
      </w:r>
      <w:r w:rsidRPr="00B62E79">
        <w:rPr>
          <w:rFonts w:ascii="Times New Roman" w:eastAsia="標楷體" w:hAnsi="Times New Roman" w:hint="eastAsia"/>
          <w:color w:val="000000"/>
          <w:kern w:val="0"/>
          <w:szCs w:val="24"/>
        </w:rPr>
        <w:t>30</w:t>
      </w:r>
      <w:r w:rsidRPr="00B62E79">
        <w:rPr>
          <w:rFonts w:ascii="Times New Roman" w:eastAsia="標楷體" w:hAnsi="Times New Roman" w:hint="eastAsia"/>
          <w:color w:val="000000"/>
          <w:kern w:val="0"/>
          <w:szCs w:val="24"/>
        </w:rPr>
        <w:t>元。</w:t>
      </w:r>
    </w:p>
    <w:p w:rsidR="00B62E79" w:rsidRPr="004A78BD" w:rsidRDefault="00B62E79" w:rsidP="00B62E79">
      <w:pPr>
        <w:widowControl/>
        <w:spacing w:line="276" w:lineRule="auto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 w:rsidRPr="004A78BD">
        <w:rPr>
          <w:rFonts w:ascii="Times New Roman" w:eastAsia="標楷體" w:hAnsi="Times New Roman"/>
          <w:color w:val="000000"/>
          <w:kern w:val="0"/>
          <w:szCs w:val="24"/>
        </w:rPr>
        <w:t>第六章　附則</w:t>
      </w:r>
    </w:p>
    <w:p w:rsidR="00B62E79" w:rsidRPr="004A78BD" w:rsidRDefault="00B62E79" w:rsidP="00B62E79">
      <w:pPr>
        <w:widowControl/>
        <w:spacing w:line="276" w:lineRule="auto"/>
        <w:ind w:firstLine="792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 w:rsidRPr="004A78BD">
        <w:rPr>
          <w:rFonts w:ascii="Times New Roman" w:eastAsia="標楷體" w:hAnsi="Times New Roman"/>
          <w:color w:val="000000"/>
          <w:kern w:val="0"/>
          <w:szCs w:val="24"/>
        </w:rPr>
        <w:t>一、章程之修改。</w:t>
      </w:r>
    </w:p>
    <w:p w:rsidR="00B62E79" w:rsidRPr="004A78BD" w:rsidRDefault="00B62E79" w:rsidP="00B62E79">
      <w:pPr>
        <w:widowControl/>
        <w:spacing w:line="276" w:lineRule="auto"/>
        <w:ind w:firstLine="792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 w:rsidRPr="004A78BD">
        <w:rPr>
          <w:rFonts w:ascii="Times New Roman" w:eastAsia="標楷體" w:hAnsi="Times New Roman"/>
          <w:color w:val="000000"/>
          <w:kern w:val="0"/>
          <w:szCs w:val="24"/>
        </w:rPr>
        <w:t>二、章程核准單位</w:t>
      </w:r>
    </w:p>
    <w:p w:rsidR="00B62E79" w:rsidRPr="00B62E79" w:rsidRDefault="00B62E79" w:rsidP="00B62E79">
      <w:pPr>
        <w:widowControl/>
        <w:spacing w:line="276" w:lineRule="auto"/>
        <w:ind w:firstLine="792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 w:rsidRPr="004A78BD">
        <w:rPr>
          <w:rFonts w:ascii="Times New Roman" w:eastAsia="標楷體" w:hAnsi="Times New Roman"/>
          <w:color w:val="000000"/>
          <w:kern w:val="0"/>
          <w:szCs w:val="24"/>
        </w:rPr>
        <w:t>三、制定章程之年、月、日。</w:t>
      </w:r>
    </w:p>
    <w:p w:rsidR="00B62E79" w:rsidRPr="004A78BD" w:rsidRDefault="00B62E79" w:rsidP="00B62E79">
      <w:pPr>
        <w:widowControl/>
        <w:spacing w:line="276" w:lineRule="auto"/>
        <w:ind w:firstLine="792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 w:rsidRPr="00B62E79">
        <w:rPr>
          <w:rFonts w:ascii="Times New Roman" w:eastAsia="標楷體" w:hAnsi="Times New Roman" w:hint="eastAsia"/>
          <w:color w:val="000000"/>
          <w:kern w:val="0"/>
          <w:szCs w:val="24"/>
        </w:rPr>
        <w:t>四、當學年社團課程計畫。</w:t>
      </w:r>
    </w:p>
    <w:p w:rsidR="008400BD" w:rsidRPr="00B62E79" w:rsidRDefault="008400BD" w:rsidP="00B62E79">
      <w:pPr>
        <w:spacing w:line="276" w:lineRule="auto"/>
        <w:rPr>
          <w:szCs w:val="24"/>
        </w:rPr>
      </w:pPr>
    </w:p>
    <w:sectPr w:rsidR="008400BD" w:rsidRPr="00B62E79" w:rsidSect="00B62E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F65" w:rsidRDefault="00F41F65" w:rsidP="00DF3404">
      <w:r>
        <w:separator/>
      </w:r>
    </w:p>
  </w:endnote>
  <w:endnote w:type="continuationSeparator" w:id="0">
    <w:p w:rsidR="00F41F65" w:rsidRDefault="00F41F65" w:rsidP="00DF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F65" w:rsidRDefault="00F41F65" w:rsidP="00DF3404">
      <w:r>
        <w:separator/>
      </w:r>
    </w:p>
  </w:footnote>
  <w:footnote w:type="continuationSeparator" w:id="0">
    <w:p w:rsidR="00F41F65" w:rsidRDefault="00F41F65" w:rsidP="00DF3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E79"/>
    <w:rsid w:val="00114279"/>
    <w:rsid w:val="00114816"/>
    <w:rsid w:val="002C617C"/>
    <w:rsid w:val="003A6F71"/>
    <w:rsid w:val="003C689C"/>
    <w:rsid w:val="005E7F1F"/>
    <w:rsid w:val="00781AA4"/>
    <w:rsid w:val="008400BD"/>
    <w:rsid w:val="009D1AAD"/>
    <w:rsid w:val="00B62E79"/>
    <w:rsid w:val="00DF3404"/>
    <w:rsid w:val="00E041A3"/>
    <w:rsid w:val="00EE04B8"/>
    <w:rsid w:val="00F4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6C908"/>
  <w15:chartTrackingRefBased/>
  <w15:docId w15:val="{83478388-3084-4BED-9FE6-F0E84619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62E7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3404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3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3404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</dc:creator>
  <cp:keywords/>
  <dc:description/>
  <cp:lastModifiedBy>user</cp:lastModifiedBy>
  <cp:revision>3</cp:revision>
  <dcterms:created xsi:type="dcterms:W3CDTF">2022-08-19T08:48:00Z</dcterms:created>
  <dcterms:modified xsi:type="dcterms:W3CDTF">2022-08-19T08:51:00Z</dcterms:modified>
</cp:coreProperties>
</file>